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37205F">
      <w:pPr>
        <w:pStyle w:val="NoSpacing"/>
      </w:pPr>
      <w:r>
        <w:drawing>
          <wp:anchor distT="0" distB="0" distL="114300" distR="114300" simplePos="0" relativeHeight="251717632" behindDoc="0" locked="0" layoutInCell="1" allowOverlap="1" wp14:anchorId="3658A2E6" wp14:editId="016E1DC3">
            <wp:simplePos x="0" y="0"/>
            <wp:positionH relativeFrom="column">
              <wp:posOffset>4976495</wp:posOffset>
            </wp:positionH>
            <wp:positionV relativeFrom="paragraph">
              <wp:posOffset>-170180</wp:posOffset>
            </wp:positionV>
            <wp:extent cx="2112010" cy="2068830"/>
            <wp:effectExtent l="0" t="0" r="2540" b="7620"/>
            <wp:wrapNone/>
            <wp:docPr id="2" name="Picture 2" descr="C:\Users\Adam Janke\Copy\St. Paul Street Evangelization\Advertising\Photos\SPSE Web Photos\space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 Janke\Copy\St. Paul Street Evangelization\Advertising\Photos\SPSE Web Photos\spaced-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2010" cy="20688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drawing>
          <wp:anchor distT="0" distB="0" distL="114300" distR="114300" simplePos="0" relativeHeight="251720704" behindDoc="1" locked="0" layoutInCell="1" allowOverlap="1" wp14:anchorId="0A92C5BD" wp14:editId="3BB8AD2A">
            <wp:simplePos x="0" y="0"/>
            <wp:positionH relativeFrom="column">
              <wp:posOffset>-2112673</wp:posOffset>
            </wp:positionH>
            <wp:positionV relativeFrom="paragraph">
              <wp:posOffset>-898696</wp:posOffset>
            </wp:positionV>
            <wp:extent cx="11011007" cy="10536071"/>
            <wp:effectExtent l="0" t="0" r="0" b="0"/>
            <wp:wrapNone/>
            <wp:docPr id="6" name="Picture 6" descr="http://i.huffpost.com/gen/1668544/thumbs/o-JESUS-ICON-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huffpost.com/gen/1668544/thumbs/o-JESUS-ICON-facebook.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l="25030" r="22716"/>
                    <a:stretch/>
                  </pic:blipFill>
                  <pic:spPr bwMode="auto">
                    <a:xfrm>
                      <a:off x="0" y="0"/>
                      <a:ext cx="11011007" cy="10536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01065E" w:rsidRDefault="0001065E">
      <w:pPr>
        <w:sectPr w:rsidR="0001065E">
          <w:headerReference w:type="default" r:id="rId11"/>
          <w:headerReference w:type="first" r:id="rId12"/>
          <w:pgSz w:w="12240" w:h="15840" w:code="1"/>
          <w:pgMar w:top="720" w:right="576" w:bottom="720" w:left="576" w:header="360" w:footer="720" w:gutter="0"/>
          <w:cols w:space="720"/>
          <w:titlePg/>
          <w:docGrid w:linePitch="360"/>
        </w:sectPr>
      </w:pPr>
    </w:p>
    <w:p w:rsidR="00D21AF2" w:rsidRDefault="00D21AF2" w:rsidP="00D21AF2"/>
    <w:p w:rsidR="0001065E" w:rsidRDefault="0037205F" w:rsidP="00D21AF2">
      <w:r>
        <w:rPr>
          <w:noProof/>
        </w:rPr>
        <mc:AlternateContent>
          <mc:Choice Requires="wps">
            <w:drawing>
              <wp:anchor distT="0" distB="0" distL="114300" distR="114300" simplePos="0" relativeHeight="251719680" behindDoc="0" locked="0" layoutInCell="1" allowOverlap="1" wp14:anchorId="36D8055E" wp14:editId="1852AA36">
                <wp:simplePos x="0" y="0"/>
                <wp:positionH relativeFrom="column">
                  <wp:posOffset>57150</wp:posOffset>
                </wp:positionH>
                <wp:positionV relativeFrom="paragraph">
                  <wp:posOffset>5805483</wp:posOffset>
                </wp:positionV>
                <wp:extent cx="6210300" cy="3029803"/>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029803"/>
                        </a:xfrm>
                        <a:prstGeom prst="rect">
                          <a:avLst/>
                        </a:prstGeom>
                        <a:solidFill>
                          <a:srgbClr val="E4DFD4">
                            <a:alpha val="89804"/>
                          </a:srgbClr>
                        </a:solidFill>
                        <a:ln w="9525">
                          <a:noFill/>
                          <a:miter lim="800000"/>
                          <a:headEnd/>
                          <a:tailEnd/>
                        </a:ln>
                      </wps:spPr>
                      <wps:txbx>
                        <w:txbxContent>
                          <w:p w:rsidR="001E0B51" w:rsidRPr="0037205F" w:rsidRDefault="001E0B51" w:rsidP="001E0B51">
                            <w:pPr>
                              <w:jc w:val="both"/>
                              <w:rPr>
                                <w:rFonts w:ascii="Cabin" w:eastAsia="Times New Roman" w:hAnsi="Cabin" w:cs="Arial"/>
                                <w:bCs/>
                                <w:color w:val="800000"/>
                                <w:sz w:val="24"/>
                                <w:szCs w:val="30"/>
                                <w:bdr w:val="none" w:sz="0" w:space="0" w:color="auto" w:frame="1"/>
                              </w:rPr>
                            </w:pPr>
                            <w:r w:rsidRPr="0037205F">
                              <w:rPr>
                                <w:rFonts w:ascii="Cabin" w:eastAsia="Times New Roman" w:hAnsi="Cabin" w:cs="Arial"/>
                                <w:b/>
                                <w:bCs/>
                                <w:color w:val="800000"/>
                                <w:sz w:val="24"/>
                                <w:szCs w:val="30"/>
                                <w:bdr w:val="none" w:sz="0" w:space="0" w:color="auto" w:frame="1"/>
                              </w:rPr>
                              <w:t>St. Paul Street Evangelization</w:t>
                            </w:r>
                            <w:r w:rsidRPr="0037205F">
                              <w:rPr>
                                <w:rFonts w:ascii="Cabin" w:eastAsia="Times New Roman" w:hAnsi="Cabin" w:cs="Arial"/>
                                <w:bCs/>
                                <w:color w:val="800000"/>
                                <w:sz w:val="24"/>
                                <w:szCs w:val="30"/>
                                <w:bdr w:val="none" w:sz="0" w:space="0" w:color="auto" w:frame="1"/>
                              </w:rPr>
                              <w:t xml:space="preserve"> is a grassroots, non-profit Catholic evangelization organization, dedicated to responding to the mandate of Jesus to preach the Gospel to all nations by taking our Catholic Faith to the streets. We do this in a non-confrontational way, allowing the Holy Spirit to move in the hearts of those who witness our public Catholic presence.</w:t>
                            </w:r>
                          </w:p>
                          <w:p w:rsidR="001E0B51" w:rsidRPr="0037205F" w:rsidRDefault="001E0B51" w:rsidP="001E0B51">
                            <w:pPr>
                              <w:spacing w:after="0"/>
                              <w:jc w:val="both"/>
                              <w:rPr>
                                <w:rFonts w:ascii="Cabin" w:eastAsia="Times New Roman" w:hAnsi="Cabin" w:cs="Arial"/>
                                <w:bCs/>
                                <w:color w:val="800000"/>
                                <w:sz w:val="24"/>
                                <w:szCs w:val="30"/>
                                <w:bdr w:val="none" w:sz="0" w:space="0" w:color="auto" w:frame="1"/>
                              </w:rPr>
                            </w:pPr>
                            <w:r w:rsidRPr="0037205F">
                              <w:rPr>
                                <w:rFonts w:ascii="Cabin" w:eastAsia="Times New Roman" w:hAnsi="Cabin" w:cs="Arial"/>
                                <w:bCs/>
                                <w:color w:val="800000"/>
                                <w:sz w:val="24"/>
                                <w:szCs w:val="30"/>
                                <w:bdr w:val="none" w:sz="0" w:space="0" w:color="auto" w:frame="1"/>
                              </w:rPr>
                              <w:t>As an on-the-street Catholic evangelization organization, St. Paul Street Evangelization provides an avenue for you to share the Person of Jesus Christ and the truth and beauty of the Catholic Faith with a hungry culture</w:t>
                            </w:r>
                            <w:r w:rsidRPr="0037205F">
                              <w:rPr>
                                <w:rFonts w:ascii="Cabin" w:eastAsia="Times New Roman" w:hAnsi="Cabin" w:cs="Arial"/>
                                <w:bCs/>
                                <w:color w:val="800000"/>
                                <w:sz w:val="24"/>
                                <w:szCs w:val="30"/>
                                <w:bdr w:val="none" w:sz="0" w:space="0" w:color="auto" w:frame="1"/>
                              </w:rPr>
                              <w:t xml:space="preserve">. </w:t>
                            </w:r>
                          </w:p>
                          <w:p w:rsidR="001E0B51" w:rsidRPr="0037205F" w:rsidRDefault="001E0B51" w:rsidP="001E0B51">
                            <w:pPr>
                              <w:spacing w:after="0"/>
                              <w:jc w:val="both"/>
                              <w:rPr>
                                <w:rFonts w:ascii="Cabin" w:eastAsia="Times New Roman" w:hAnsi="Cabin" w:cs="Arial"/>
                                <w:bCs/>
                                <w:color w:val="800000"/>
                                <w:sz w:val="24"/>
                                <w:szCs w:val="30"/>
                                <w:bdr w:val="none" w:sz="0" w:space="0" w:color="auto" w:frame="1"/>
                              </w:rPr>
                            </w:pPr>
                          </w:p>
                          <w:p w:rsidR="001E0B51" w:rsidRPr="0037205F" w:rsidRDefault="001E0B51" w:rsidP="001E0B51">
                            <w:pPr>
                              <w:spacing w:after="0"/>
                              <w:jc w:val="both"/>
                              <w:rPr>
                                <w:rFonts w:ascii="Cabin" w:eastAsia="Times New Roman" w:hAnsi="Cabin" w:cs="Arial"/>
                                <w:bCs/>
                                <w:color w:val="800000"/>
                                <w:sz w:val="24"/>
                                <w:szCs w:val="30"/>
                                <w:bdr w:val="none" w:sz="0" w:space="0" w:color="auto" w:frame="1"/>
                              </w:rPr>
                            </w:pPr>
                            <w:r w:rsidRPr="0037205F">
                              <w:rPr>
                                <w:rFonts w:ascii="Cabin" w:eastAsia="Times New Roman" w:hAnsi="Cabin" w:cs="Arial"/>
                                <w:bCs/>
                                <w:color w:val="800000"/>
                                <w:sz w:val="24"/>
                                <w:szCs w:val="30"/>
                                <w:bdr w:val="none" w:sz="0" w:space="0" w:color="auto" w:frame="1"/>
                              </w:rPr>
                              <w:t>As we build a bridge of trust between the street and the parish members of our community are experiencing emotional, physical, and spiritual healing. Others are turning away from abortion and suicide as an</w:t>
                            </w:r>
                            <w:r w:rsidR="0037205F" w:rsidRPr="0037205F">
                              <w:rPr>
                                <w:rFonts w:ascii="Cabin" w:eastAsia="Times New Roman" w:hAnsi="Cabin" w:cs="Arial"/>
                                <w:bCs/>
                                <w:color w:val="800000"/>
                                <w:sz w:val="24"/>
                                <w:szCs w:val="30"/>
                                <w:bdr w:val="none" w:sz="0" w:space="0" w:color="auto" w:frame="1"/>
                              </w:rPr>
                              <w:t>swers to their problems. Many people are returning to Mass or joining RCIA. We need your help and your prayers.</w:t>
                            </w:r>
                          </w:p>
                          <w:p w:rsidR="001E0B51" w:rsidRPr="000E05CA" w:rsidRDefault="001E0B51" w:rsidP="001E0B51">
                            <w:pPr>
                              <w:jc w:val="right"/>
                              <w:rPr>
                                <w:rFonts w:ascii="Cabin" w:eastAsia="Times New Roman" w:hAnsi="Cabin" w:cs="Arial"/>
                                <w:bCs/>
                                <w:color w:val="800000"/>
                                <w:sz w:val="40"/>
                                <w:szCs w:val="30"/>
                                <w:bdr w:val="none" w:sz="0" w:space="0" w:color="auto" w:frame="1"/>
                              </w:rPr>
                            </w:pPr>
                            <w:proofErr w:type="gramStart"/>
                            <w:r w:rsidRPr="000E05CA">
                              <w:rPr>
                                <w:rFonts w:ascii="Cabin" w:eastAsia="Times New Roman" w:hAnsi="Cabin" w:cs="Arial"/>
                                <w:bCs/>
                                <w:color w:val="800000"/>
                                <w:sz w:val="28"/>
                                <w:szCs w:val="30"/>
                                <w:bdr w:val="none" w:sz="0" w:space="0" w:color="auto" w:frame="1"/>
                              </w:rPr>
                              <w:t>get</w:t>
                            </w:r>
                            <w:proofErr w:type="gramEnd"/>
                            <w:r w:rsidRPr="000E05CA">
                              <w:rPr>
                                <w:rFonts w:ascii="Cabin" w:eastAsia="Times New Roman" w:hAnsi="Cabin" w:cs="Arial"/>
                                <w:bCs/>
                                <w:color w:val="800000"/>
                                <w:sz w:val="28"/>
                                <w:szCs w:val="30"/>
                                <w:bdr w:val="none" w:sz="0" w:space="0" w:color="auto" w:frame="1"/>
                              </w:rPr>
                              <w:t xml:space="preserve"> involved </w:t>
                            </w:r>
                            <w:r w:rsidRPr="000E05CA">
                              <w:rPr>
                                <w:rFonts w:ascii="Cabin" w:eastAsia="Times New Roman" w:hAnsi="Cabin" w:cs="Arial"/>
                                <w:bCs/>
                                <w:color w:val="800000"/>
                                <w:sz w:val="48"/>
                                <w:szCs w:val="30"/>
                                <w:bdr w:val="none" w:sz="0" w:space="0" w:color="auto" w:frame="1"/>
                              </w:rPr>
                              <w:t>stpaulse.com</w:t>
                            </w:r>
                          </w:p>
                          <w:p w:rsidR="001E0B51" w:rsidRPr="000E05CA" w:rsidRDefault="001E0B51" w:rsidP="001E0B51">
                            <w:pPr>
                              <w:jc w:val="both"/>
                              <w:rPr>
                                <w:rFonts w:ascii="Cabin" w:eastAsia="Times New Roman" w:hAnsi="Cabin" w:cs="Arial"/>
                                <w:bCs/>
                                <w:color w:val="800000"/>
                                <w:sz w:val="30"/>
                                <w:szCs w:val="30"/>
                                <w:bdr w:val="none" w:sz="0" w:space="0" w:color="auto" w:frame="1"/>
                              </w:rPr>
                            </w:pPr>
                          </w:p>
                          <w:p w:rsidR="001E0B51" w:rsidRPr="000E05CA" w:rsidRDefault="001E0B51" w:rsidP="001E0B51">
                            <w:pPr>
                              <w:rPr>
                                <w:rFonts w:ascii="Cabin" w:hAnsi="Cab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457.1pt;width:489pt;height:23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" fillcolor="#e4dfd4" stroked="f">
                <v:fill opacity="58853f"/>
                <v:textbox>
                  <w:txbxContent>
                    <w:p w:rsidR="001E0B51" w:rsidRPr="0037205F" w:rsidRDefault="001E0B51" w:rsidP="001E0B51">
                      <w:pPr>
                        <w:jc w:val="both"/>
                        <w:rPr>
                          <w:rFonts w:ascii="Cabin" w:eastAsia="Times New Roman" w:hAnsi="Cabin" w:cs="Arial"/>
                          <w:bCs/>
                          <w:color w:val="800000"/>
                          <w:sz w:val="24"/>
                          <w:szCs w:val="30"/>
                          <w:bdr w:val="none" w:sz="0" w:space="0" w:color="auto" w:frame="1"/>
                        </w:rPr>
                      </w:pPr>
                      <w:r w:rsidRPr="0037205F">
                        <w:rPr>
                          <w:rFonts w:ascii="Cabin" w:eastAsia="Times New Roman" w:hAnsi="Cabin" w:cs="Arial"/>
                          <w:b/>
                          <w:bCs/>
                          <w:color w:val="800000"/>
                          <w:sz w:val="24"/>
                          <w:szCs w:val="30"/>
                          <w:bdr w:val="none" w:sz="0" w:space="0" w:color="auto" w:frame="1"/>
                        </w:rPr>
                        <w:t>St. Paul Street Evangelization</w:t>
                      </w:r>
                      <w:r w:rsidRPr="0037205F">
                        <w:rPr>
                          <w:rFonts w:ascii="Cabin" w:eastAsia="Times New Roman" w:hAnsi="Cabin" w:cs="Arial"/>
                          <w:bCs/>
                          <w:color w:val="800000"/>
                          <w:sz w:val="24"/>
                          <w:szCs w:val="30"/>
                          <w:bdr w:val="none" w:sz="0" w:space="0" w:color="auto" w:frame="1"/>
                        </w:rPr>
                        <w:t xml:space="preserve"> is a grassroots, non-profit Catholic evangelization organization, dedicated to responding to the mandate of Jesus to preach the Gospel to all nations by taking our Catholic Faith to the streets. We do this in a non-confrontational way, allowing the Holy Spirit to move in the hearts of those who witness our public Catholic presence.</w:t>
                      </w:r>
                    </w:p>
                    <w:p w:rsidR="001E0B51" w:rsidRPr="0037205F" w:rsidRDefault="001E0B51" w:rsidP="001E0B51">
                      <w:pPr>
                        <w:spacing w:after="0"/>
                        <w:jc w:val="both"/>
                        <w:rPr>
                          <w:rFonts w:ascii="Cabin" w:eastAsia="Times New Roman" w:hAnsi="Cabin" w:cs="Arial"/>
                          <w:bCs/>
                          <w:color w:val="800000"/>
                          <w:sz w:val="24"/>
                          <w:szCs w:val="30"/>
                          <w:bdr w:val="none" w:sz="0" w:space="0" w:color="auto" w:frame="1"/>
                        </w:rPr>
                      </w:pPr>
                      <w:r w:rsidRPr="0037205F">
                        <w:rPr>
                          <w:rFonts w:ascii="Cabin" w:eastAsia="Times New Roman" w:hAnsi="Cabin" w:cs="Arial"/>
                          <w:bCs/>
                          <w:color w:val="800000"/>
                          <w:sz w:val="24"/>
                          <w:szCs w:val="30"/>
                          <w:bdr w:val="none" w:sz="0" w:space="0" w:color="auto" w:frame="1"/>
                        </w:rPr>
                        <w:t>As an on-the-street Catholic evangelization organization, St. Paul Street Evangelization provides an avenue for you to share the Person of Jesus Christ and the truth and beauty of the Catholic Faith with a hungry culture</w:t>
                      </w:r>
                      <w:r w:rsidRPr="0037205F">
                        <w:rPr>
                          <w:rFonts w:ascii="Cabin" w:eastAsia="Times New Roman" w:hAnsi="Cabin" w:cs="Arial"/>
                          <w:bCs/>
                          <w:color w:val="800000"/>
                          <w:sz w:val="24"/>
                          <w:szCs w:val="30"/>
                          <w:bdr w:val="none" w:sz="0" w:space="0" w:color="auto" w:frame="1"/>
                        </w:rPr>
                        <w:t xml:space="preserve">. </w:t>
                      </w:r>
                    </w:p>
                    <w:p w:rsidR="001E0B51" w:rsidRPr="0037205F" w:rsidRDefault="001E0B51" w:rsidP="001E0B51">
                      <w:pPr>
                        <w:spacing w:after="0"/>
                        <w:jc w:val="both"/>
                        <w:rPr>
                          <w:rFonts w:ascii="Cabin" w:eastAsia="Times New Roman" w:hAnsi="Cabin" w:cs="Arial"/>
                          <w:bCs/>
                          <w:color w:val="800000"/>
                          <w:sz w:val="24"/>
                          <w:szCs w:val="30"/>
                          <w:bdr w:val="none" w:sz="0" w:space="0" w:color="auto" w:frame="1"/>
                        </w:rPr>
                      </w:pPr>
                    </w:p>
                    <w:p w:rsidR="001E0B51" w:rsidRPr="0037205F" w:rsidRDefault="001E0B51" w:rsidP="001E0B51">
                      <w:pPr>
                        <w:spacing w:after="0"/>
                        <w:jc w:val="both"/>
                        <w:rPr>
                          <w:rFonts w:ascii="Cabin" w:eastAsia="Times New Roman" w:hAnsi="Cabin" w:cs="Arial"/>
                          <w:bCs/>
                          <w:color w:val="800000"/>
                          <w:sz w:val="24"/>
                          <w:szCs w:val="30"/>
                          <w:bdr w:val="none" w:sz="0" w:space="0" w:color="auto" w:frame="1"/>
                        </w:rPr>
                      </w:pPr>
                      <w:r w:rsidRPr="0037205F">
                        <w:rPr>
                          <w:rFonts w:ascii="Cabin" w:eastAsia="Times New Roman" w:hAnsi="Cabin" w:cs="Arial"/>
                          <w:bCs/>
                          <w:color w:val="800000"/>
                          <w:sz w:val="24"/>
                          <w:szCs w:val="30"/>
                          <w:bdr w:val="none" w:sz="0" w:space="0" w:color="auto" w:frame="1"/>
                        </w:rPr>
                        <w:t>As we build a bridge of trust between the street and the parish members of our community are experiencing emotional, physical, and spiritual healing. Others are turning away from abortion and suicide as an</w:t>
                      </w:r>
                      <w:r w:rsidR="0037205F" w:rsidRPr="0037205F">
                        <w:rPr>
                          <w:rFonts w:ascii="Cabin" w:eastAsia="Times New Roman" w:hAnsi="Cabin" w:cs="Arial"/>
                          <w:bCs/>
                          <w:color w:val="800000"/>
                          <w:sz w:val="24"/>
                          <w:szCs w:val="30"/>
                          <w:bdr w:val="none" w:sz="0" w:space="0" w:color="auto" w:frame="1"/>
                        </w:rPr>
                        <w:t>swers to their problems. Many people are returning to Mass or joining RCIA. We need your help and your prayers.</w:t>
                      </w:r>
                    </w:p>
                    <w:p w:rsidR="001E0B51" w:rsidRPr="000E05CA" w:rsidRDefault="001E0B51" w:rsidP="001E0B51">
                      <w:pPr>
                        <w:jc w:val="right"/>
                        <w:rPr>
                          <w:rFonts w:ascii="Cabin" w:eastAsia="Times New Roman" w:hAnsi="Cabin" w:cs="Arial"/>
                          <w:bCs/>
                          <w:color w:val="800000"/>
                          <w:sz w:val="40"/>
                          <w:szCs w:val="30"/>
                          <w:bdr w:val="none" w:sz="0" w:space="0" w:color="auto" w:frame="1"/>
                        </w:rPr>
                      </w:pPr>
                      <w:proofErr w:type="gramStart"/>
                      <w:r w:rsidRPr="000E05CA">
                        <w:rPr>
                          <w:rFonts w:ascii="Cabin" w:eastAsia="Times New Roman" w:hAnsi="Cabin" w:cs="Arial"/>
                          <w:bCs/>
                          <w:color w:val="800000"/>
                          <w:sz w:val="28"/>
                          <w:szCs w:val="30"/>
                          <w:bdr w:val="none" w:sz="0" w:space="0" w:color="auto" w:frame="1"/>
                        </w:rPr>
                        <w:t>get</w:t>
                      </w:r>
                      <w:proofErr w:type="gramEnd"/>
                      <w:r w:rsidRPr="000E05CA">
                        <w:rPr>
                          <w:rFonts w:ascii="Cabin" w:eastAsia="Times New Roman" w:hAnsi="Cabin" w:cs="Arial"/>
                          <w:bCs/>
                          <w:color w:val="800000"/>
                          <w:sz w:val="28"/>
                          <w:szCs w:val="30"/>
                          <w:bdr w:val="none" w:sz="0" w:space="0" w:color="auto" w:frame="1"/>
                        </w:rPr>
                        <w:t xml:space="preserve"> involved </w:t>
                      </w:r>
                      <w:r w:rsidRPr="000E05CA">
                        <w:rPr>
                          <w:rFonts w:ascii="Cabin" w:eastAsia="Times New Roman" w:hAnsi="Cabin" w:cs="Arial"/>
                          <w:bCs/>
                          <w:color w:val="800000"/>
                          <w:sz w:val="48"/>
                          <w:szCs w:val="30"/>
                          <w:bdr w:val="none" w:sz="0" w:space="0" w:color="auto" w:frame="1"/>
                        </w:rPr>
                        <w:t>stpaulse.com</w:t>
                      </w:r>
                    </w:p>
                    <w:p w:rsidR="001E0B51" w:rsidRPr="000E05CA" w:rsidRDefault="001E0B51" w:rsidP="001E0B51">
                      <w:pPr>
                        <w:jc w:val="both"/>
                        <w:rPr>
                          <w:rFonts w:ascii="Cabin" w:eastAsia="Times New Roman" w:hAnsi="Cabin" w:cs="Arial"/>
                          <w:bCs/>
                          <w:color w:val="800000"/>
                          <w:sz w:val="30"/>
                          <w:szCs w:val="30"/>
                          <w:bdr w:val="none" w:sz="0" w:space="0" w:color="auto" w:frame="1"/>
                        </w:rPr>
                      </w:pPr>
                    </w:p>
                    <w:p w:rsidR="001E0B51" w:rsidRPr="000E05CA" w:rsidRDefault="001E0B51" w:rsidP="001E0B51">
                      <w:pPr>
                        <w:rPr>
                          <w:rFonts w:ascii="Cabin" w:hAnsi="Cabin"/>
                        </w:rPr>
                      </w:pPr>
                    </w:p>
                  </w:txbxContent>
                </v:textbox>
              </v:shape>
            </w:pict>
          </mc:Fallback>
        </mc:AlternateContent>
      </w:r>
    </w:p>
    <w:sectPr w:rsidR="0001065E" w:rsidSect="00C66CAA">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589" w:rsidRDefault="00511589">
      <w:pPr>
        <w:spacing w:after="0"/>
      </w:pPr>
      <w:r>
        <w:separator/>
      </w:r>
    </w:p>
    <w:p w:rsidR="00511589" w:rsidRDefault="00511589"/>
    <w:p w:rsidR="00511589" w:rsidRDefault="00511589"/>
  </w:endnote>
  <w:endnote w:type="continuationSeparator" w:id="0">
    <w:p w:rsidR="00511589" w:rsidRDefault="00511589">
      <w:pPr>
        <w:spacing w:after="0"/>
      </w:pPr>
      <w:r>
        <w:continuationSeparator/>
      </w:r>
    </w:p>
    <w:p w:rsidR="00511589" w:rsidRDefault="00511589"/>
    <w:p w:rsidR="00511589" w:rsidRDefault="00511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bin">
    <w:panose1 w:val="00000000000000000000"/>
    <w:charset w:val="00"/>
    <w:family w:val="swiss"/>
    <w:notTrueType/>
    <w:pitch w:val="variable"/>
    <w:sig w:usb0="8000002F" w:usb1="0000000B"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589" w:rsidRDefault="00511589">
      <w:pPr>
        <w:spacing w:after="0"/>
      </w:pPr>
      <w:r>
        <w:separator/>
      </w:r>
    </w:p>
    <w:p w:rsidR="00511589" w:rsidRDefault="00511589"/>
    <w:p w:rsidR="00511589" w:rsidRDefault="00511589"/>
  </w:footnote>
  <w:footnote w:type="continuationSeparator" w:id="0">
    <w:p w:rsidR="00511589" w:rsidRDefault="00511589">
      <w:pPr>
        <w:spacing w:after="0"/>
      </w:pPr>
      <w:r>
        <w:continuationSeparator/>
      </w:r>
    </w:p>
    <w:p w:rsidR="00511589" w:rsidRDefault="00511589"/>
    <w:p w:rsidR="00511589" w:rsidRDefault="005115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83" w:type="pct"/>
      <w:jc w:val="center"/>
      <w:tblCellMar>
        <w:left w:w="0" w:type="dxa"/>
        <w:right w:w="0" w:type="dxa"/>
      </w:tblCellMar>
      <w:tblLook w:val="04A0" w:firstRow="1" w:lastRow="0" w:firstColumn="1" w:lastColumn="0" w:noHBand="0" w:noVBand="1"/>
    </w:tblPr>
    <w:tblGrid>
      <w:gridCol w:w="5746"/>
      <w:gridCol w:w="5748"/>
    </w:tblGrid>
    <w:tr w:rsidR="0001065E" w:rsidRPr="00C66CAA" w:rsidTr="00C66CAA">
      <w:trPr>
        <w:trHeight w:val="360"/>
        <w:jc w:val="center"/>
      </w:trPr>
      <w:tc>
        <w:tcPr>
          <w:tcW w:w="5746" w:type="dxa"/>
          <w:shd w:val="clear" w:color="auto" w:fill="auto"/>
        </w:tcPr>
        <w:p w:rsidR="0001065E" w:rsidRPr="00C66CAA" w:rsidRDefault="0001065E">
          <w:pPr>
            <w:pStyle w:val="Header"/>
          </w:pPr>
        </w:p>
      </w:tc>
      <w:tc>
        <w:tcPr>
          <w:tcW w:w="5747" w:type="dxa"/>
          <w:shd w:val="clear" w:color="auto" w:fill="auto"/>
        </w:tcPr>
        <w:p w:rsidR="0001065E" w:rsidRPr="00C66CAA" w:rsidRDefault="0001065E" w:rsidP="00C66CAA">
          <w:pPr>
            <w:pStyle w:val="Header"/>
            <w:rPr>
              <w:rStyle w:val="PageNumber"/>
            </w:rPr>
          </w:pPr>
        </w:p>
      </w:tc>
    </w:tr>
  </w:tbl>
  <w:p w:rsidR="0001065E" w:rsidRDefault="0001065E">
    <w:pPr>
      <w:pStyle w:val="NoSpacing"/>
      <w:ind w:left="-218"/>
    </w:pP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91" w:type="dxa"/>
      <w:tblInd w:w="-202" w:type="dxa"/>
      <w:tblCellMar>
        <w:left w:w="0" w:type="dxa"/>
        <w:right w:w="0" w:type="dxa"/>
      </w:tblCellMar>
      <w:tblLook w:val="04A0" w:firstRow="1" w:lastRow="0" w:firstColumn="1" w:lastColumn="0" w:noHBand="0" w:noVBand="1"/>
    </w:tblPr>
    <w:tblGrid>
      <w:gridCol w:w="5746"/>
      <w:gridCol w:w="5745"/>
    </w:tblGrid>
    <w:tr w:rsidR="0001065E" w:rsidRPr="00C66CAA" w:rsidTr="00C66CAA">
      <w:trPr>
        <w:cantSplit/>
      </w:trPr>
      <w:tc>
        <w:tcPr>
          <w:tcW w:w="5746" w:type="dxa"/>
          <w:shd w:val="clear" w:color="auto" w:fill="auto"/>
          <w:vAlign w:val="bottom"/>
        </w:tcPr>
        <w:p w:rsidR="0001065E" w:rsidRPr="00C66CAA" w:rsidRDefault="0001065E">
          <w:pPr>
            <w:pStyle w:val="Header"/>
          </w:pPr>
        </w:p>
      </w:tc>
      <w:tc>
        <w:tcPr>
          <w:tcW w:w="5746" w:type="dxa"/>
          <w:shd w:val="clear" w:color="auto" w:fill="auto"/>
          <w:vAlign w:val="bottom"/>
        </w:tcPr>
        <w:p w:rsidR="0001065E" w:rsidRPr="00C66CAA" w:rsidRDefault="0001065E">
          <w:pPr>
            <w:pStyle w:val="IssueNumber"/>
          </w:pP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CAA"/>
    <w:rsid w:val="0001065E"/>
    <w:rsid w:val="00064A3E"/>
    <w:rsid w:val="001E0B51"/>
    <w:rsid w:val="0037205F"/>
    <w:rsid w:val="00511589"/>
    <w:rsid w:val="00534845"/>
    <w:rsid w:val="00643836"/>
    <w:rsid w:val="00797CD0"/>
    <w:rsid w:val="00C66CAA"/>
    <w:rsid w:val="00D21AF2"/>
    <w:rsid w:val="00D22CA7"/>
    <w:rsid w:val="00DF06C0"/>
    <w:rsid w:val="00FA1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Corbel" w:hAnsi="Corbe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pPr>
    <w:rPr>
      <w:color w:val="262626"/>
      <w:sz w:val="18"/>
      <w:szCs w:val="22"/>
    </w:rPr>
  </w:style>
  <w:style w:type="paragraph" w:styleId="Heading1">
    <w:name w:val="heading 1"/>
    <w:basedOn w:val="Normal"/>
    <w:next w:val="Normal"/>
    <w:link w:val="Heading1Char"/>
    <w:qFormat/>
    <w:pPr>
      <w:keepNext/>
      <w:keepLines/>
      <w:spacing w:before="480" w:after="0"/>
      <w:outlineLvl w:val="0"/>
    </w:pPr>
    <w:rPr>
      <w:rFonts w:ascii="Trebuchet MS" w:eastAsia="Times New Roman" w:hAnsi="Trebuchet MS"/>
      <w:bCs/>
      <w:color w:val="000000"/>
      <w:sz w:val="56"/>
      <w:szCs w:val="28"/>
    </w:rPr>
  </w:style>
  <w:style w:type="paragraph" w:styleId="Heading2">
    <w:name w:val="heading 2"/>
    <w:basedOn w:val="Normal"/>
    <w:next w:val="Normal"/>
    <w:link w:val="Heading2Char"/>
    <w:qFormat/>
    <w:pPr>
      <w:keepNext/>
      <w:keepLines/>
      <w:spacing w:before="120" w:after="0"/>
      <w:outlineLvl w:val="1"/>
    </w:pPr>
    <w:rPr>
      <w:rFonts w:ascii="Trebuchet MS" w:eastAsia="Times New Roman" w:hAnsi="Trebuchet MS"/>
      <w:bCs/>
      <w:color w:val="FF5C0B"/>
      <w:sz w:val="24"/>
      <w:szCs w:val="26"/>
    </w:rPr>
  </w:style>
  <w:style w:type="paragraph" w:styleId="Heading3">
    <w:name w:val="heading 3"/>
    <w:basedOn w:val="Normal"/>
    <w:next w:val="Normal"/>
    <w:link w:val="Heading3Char"/>
    <w:qFormat/>
    <w:pPr>
      <w:keepNext/>
      <w:keepLines/>
      <w:spacing w:before="200" w:after="0"/>
      <w:outlineLvl w:val="2"/>
    </w:pPr>
    <w:rPr>
      <w:rFonts w:ascii="Trebuchet MS" w:eastAsia="Times New Roman" w:hAnsi="Trebuchet MS"/>
      <w:bCs/>
      <w:color w:val="000000"/>
      <w:sz w:val="48"/>
    </w:rPr>
  </w:style>
  <w:style w:type="paragraph" w:styleId="Heading4">
    <w:name w:val="heading 4"/>
    <w:basedOn w:val="Normal"/>
    <w:next w:val="Normal"/>
    <w:link w:val="Heading4Char"/>
    <w:qFormat/>
    <w:pPr>
      <w:keepNext/>
      <w:keepLines/>
      <w:spacing w:after="0"/>
      <w:ind w:left="216"/>
      <w:outlineLvl w:val="3"/>
    </w:pPr>
    <w:rPr>
      <w:rFonts w:eastAsia="Times New Roman"/>
      <w:bCs/>
      <w:iCs/>
      <w:caps/>
      <w:color w:val="FFFFFF"/>
    </w:rPr>
  </w:style>
  <w:style w:type="paragraph" w:styleId="Heading5">
    <w:name w:val="heading 5"/>
    <w:basedOn w:val="Normal"/>
    <w:next w:val="Normal"/>
    <w:link w:val="Heading5Char"/>
    <w:qFormat/>
    <w:pPr>
      <w:keepNext/>
      <w:keepLines/>
      <w:spacing w:before="120" w:after="0"/>
      <w:outlineLvl w:val="4"/>
    </w:pPr>
    <w:rPr>
      <w:rFonts w:eastAsia="Times New Roman"/>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rebuchet MS" w:eastAsia="Times New Roman" w:hAnsi="Trebuchet MS"/>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rebuchet MS" w:eastAsia="Times New Roman" w:hAnsi="Trebuchet MS"/>
      <w:color w:val="FFFFFF"/>
      <w:spacing w:val="5"/>
      <w:kern w:val="28"/>
      <w:sz w:val="72"/>
      <w:szCs w:val="52"/>
    </w:rPr>
  </w:style>
  <w:style w:type="character" w:customStyle="1" w:styleId="TitleChar">
    <w:name w:val="Title Char"/>
    <w:link w:val="Title"/>
    <w:rPr>
      <w:rFonts w:ascii="Trebuchet MS" w:eastAsia="Times New Roman" w:hAnsi="Trebuchet MS" w:cs="Times New Roman"/>
      <w:color w:val="FFFFFF"/>
      <w:spacing w:val="5"/>
      <w:kern w:val="28"/>
      <w:sz w:val="72"/>
      <w:szCs w:val="52"/>
    </w:rPr>
  </w:style>
  <w:style w:type="paragraph" w:styleId="Subtitle">
    <w:name w:val="Subtitle"/>
    <w:basedOn w:val="Normal"/>
    <w:next w:val="Normal"/>
    <w:link w:val="SubtitleChar"/>
    <w:qFormat/>
    <w:pPr>
      <w:numPr>
        <w:ilvl w:val="1"/>
      </w:numPr>
      <w:ind w:right="216"/>
      <w:jc w:val="right"/>
    </w:pPr>
    <w:rPr>
      <w:rFonts w:ascii="Trebuchet MS" w:eastAsia="Times New Roman" w:hAnsi="Trebuchet MS"/>
      <w:iCs/>
      <w:color w:val="FFFFFF"/>
      <w:spacing w:val="15"/>
      <w:sz w:val="52"/>
      <w:szCs w:val="24"/>
    </w:rPr>
  </w:style>
  <w:style w:type="character" w:customStyle="1" w:styleId="SubtitleChar">
    <w:name w:val="Subtitle Char"/>
    <w:link w:val="Subtitle"/>
    <w:rPr>
      <w:rFonts w:ascii="Trebuchet MS" w:eastAsia="Times New Roman" w:hAnsi="Trebuchet MS" w:cs="Times New Roman"/>
      <w:iCs/>
      <w:color w:val="FFFFFF"/>
      <w:spacing w:val="15"/>
      <w:sz w:val="52"/>
      <w:szCs w:val="24"/>
    </w:rPr>
  </w:style>
  <w:style w:type="character" w:customStyle="1" w:styleId="Heading1Char">
    <w:name w:val="Heading 1 Char"/>
    <w:link w:val="Heading1"/>
    <w:rPr>
      <w:rFonts w:ascii="Trebuchet MS" w:eastAsia="Times New Roman" w:hAnsi="Trebuchet MS" w:cs="Times New Roman"/>
      <w:bCs/>
      <w:color w:val="000000"/>
      <w:sz w:val="56"/>
      <w:szCs w:val="28"/>
    </w:rPr>
  </w:style>
  <w:style w:type="paragraph" w:styleId="Caption">
    <w:name w:val="caption"/>
    <w:basedOn w:val="Normal"/>
    <w:next w:val="Normal"/>
    <w:qFormat/>
    <w:pPr>
      <w:spacing w:after="200"/>
    </w:pPr>
    <w:rPr>
      <w:b/>
      <w:bCs/>
      <w:i/>
      <w:color w:val="FFFFFF"/>
      <w:sz w:val="16"/>
      <w:szCs w:val="18"/>
    </w:rPr>
  </w:style>
  <w:style w:type="character" w:customStyle="1" w:styleId="Heading2Char">
    <w:name w:val="Heading 2 Char"/>
    <w:link w:val="Heading2"/>
    <w:rPr>
      <w:rFonts w:ascii="Trebuchet MS" w:eastAsia="Times New Roman" w:hAnsi="Trebuchet MS" w:cs="Times New Roman"/>
      <w:bCs/>
      <w:color w:val="FF5C0B"/>
      <w:sz w:val="24"/>
      <w:szCs w:val="26"/>
    </w:rPr>
  </w:style>
  <w:style w:type="character" w:styleId="Emphasis">
    <w:name w:val="Emphasis"/>
    <w:uiPriority w:val="20"/>
    <w:qFormat/>
    <w:rPr>
      <w:rFonts w:ascii="Trebuchet MS" w:hAnsi="Trebuchet MS"/>
      <w:i w:val="0"/>
      <w:iCs/>
      <w:color w:val="FF5C0B"/>
      <w:sz w:val="16"/>
    </w:rPr>
  </w:style>
  <w:style w:type="character" w:customStyle="1" w:styleId="Heading3Char">
    <w:name w:val="Heading 3 Char"/>
    <w:link w:val="Heading3"/>
    <w:rPr>
      <w:rFonts w:ascii="Trebuchet MS" w:eastAsia="Times New Roman" w:hAnsi="Trebuchet MS" w:cs="Times New Roman"/>
      <w:bCs/>
      <w:color w:val="000000"/>
      <w:sz w:val="48"/>
    </w:rPr>
  </w:style>
  <w:style w:type="character" w:styleId="PageNumber">
    <w:name w:val="page number"/>
    <w:uiPriority w:val="99"/>
    <w:qFormat/>
    <w:rPr>
      <w:rFonts w:ascii="Corbel" w:hAnsi="Corbel"/>
      <w:color w:val="FF5C0B"/>
      <w:sz w:val="20"/>
    </w:rPr>
  </w:style>
  <w:style w:type="paragraph" w:styleId="Header">
    <w:name w:val="header"/>
    <w:basedOn w:val="Normal"/>
    <w:link w:val="HeaderChar"/>
    <w:uiPriority w:val="99"/>
    <w:pPr>
      <w:spacing w:after="60"/>
    </w:pPr>
    <w:rPr>
      <w:caps/>
      <w:color w:val="FF5C0B"/>
      <w:sz w:val="20"/>
    </w:rPr>
  </w:style>
  <w:style w:type="character" w:customStyle="1" w:styleId="HeaderChar">
    <w:name w:val="Header Char"/>
    <w:link w:val="Header"/>
    <w:uiPriority w:val="99"/>
    <w:rPr>
      <w:caps/>
      <w:color w:val="FF5C0B"/>
      <w:sz w:val="20"/>
    </w:rPr>
  </w:style>
  <w:style w:type="paragraph" w:customStyle="1" w:styleId="Name">
    <w:name w:val="Name"/>
    <w:basedOn w:val="Normal"/>
    <w:qFormat/>
    <w:rPr>
      <w:color w:val="404040"/>
      <w:sz w:val="22"/>
    </w:rPr>
  </w:style>
  <w:style w:type="paragraph" w:customStyle="1" w:styleId="SidebarTableText">
    <w:name w:val="Sidebar Table Text"/>
    <w:basedOn w:val="Normal"/>
    <w:qFormat/>
    <w:rPr>
      <w:color w:val="262626" w:themeColor="text1" w:themeTint="D9"/>
      <w:sz w:val="16"/>
    </w:rPr>
  </w:style>
  <w:style w:type="character" w:customStyle="1" w:styleId="Heading4Char">
    <w:name w:val="Heading 4 Char"/>
    <w:link w:val="Heading4"/>
    <w:rPr>
      <w:rFonts w:eastAsia="Times New Roman" w:cs="Times New Roman"/>
      <w:bCs/>
      <w:iCs/>
      <w:caps/>
      <w:color w:val="FFFFFF"/>
      <w:sz w:val="18"/>
    </w:rPr>
  </w:style>
  <w:style w:type="character" w:customStyle="1" w:styleId="Heading5Char">
    <w:name w:val="Heading 5 Char"/>
    <w:link w:val="Heading5"/>
    <w:rPr>
      <w:rFonts w:eastAsia="Times New Roman" w:cs="Times New Roman"/>
      <w:caps/>
      <w:color w:val="262626"/>
      <w:sz w:val="14"/>
    </w:rPr>
  </w:style>
  <w:style w:type="paragraph" w:customStyle="1" w:styleId="ContactInfo">
    <w:name w:val="Contact Info"/>
    <w:basedOn w:val="Normal"/>
    <w:qFormat/>
    <w:pPr>
      <w:spacing w:after="120"/>
    </w:pPr>
    <w:rPr>
      <w:color w:val="808080"/>
      <w:sz w:val="16"/>
      <w:lang w:val="fr-FR"/>
    </w:rPr>
  </w:style>
  <w:style w:type="paragraph" w:customStyle="1" w:styleId="Caption2">
    <w:name w:val="Caption 2"/>
    <w:basedOn w:val="Normal"/>
    <w:qFormat/>
    <w:pPr>
      <w:spacing w:after="0"/>
    </w:pPr>
    <w:rPr>
      <w:i/>
      <w:color w:val="7F7F7F"/>
      <w:sz w:val="16"/>
    </w:rPr>
  </w:style>
  <w:style w:type="paragraph" w:customStyle="1" w:styleId="Callout">
    <w:name w:val="Callout"/>
    <w:basedOn w:val="Normal"/>
    <w:qFormat/>
    <w:pPr>
      <w:spacing w:before="40" w:after="0"/>
      <w:ind w:left="-216"/>
    </w:pPr>
    <w:rPr>
      <w:rFonts w:ascii="Trebuchet MS" w:hAnsi="Trebuchet MS"/>
      <w:color w:val="D9D9D9"/>
      <w:sz w:val="72"/>
    </w:rPr>
  </w:style>
  <w:style w:type="paragraph" w:customStyle="1" w:styleId="SidebarText">
    <w:name w:val="Sidebar Text"/>
    <w:basedOn w:val="Normal"/>
    <w:qFormat/>
    <w:pPr>
      <w:ind w:left="-216" w:right="-144"/>
    </w:pPr>
    <w:rPr>
      <w:color w:val="262626" w:themeColor="text1" w:themeTint="D9"/>
      <w:sz w:val="16"/>
    </w:rPr>
  </w:style>
  <w:style w:type="character" w:customStyle="1" w:styleId="Heading6Char">
    <w:name w:val="Heading 6 Char"/>
    <w:link w:val="Heading6"/>
    <w:uiPriority w:val="1"/>
    <w:rPr>
      <w:rFonts w:ascii="Trebuchet MS" w:eastAsia="Times New Roman" w:hAnsi="Trebuchet MS" w:cs="Times New Roman"/>
      <w:iCs/>
      <w:color w:val="262626"/>
      <w:sz w:val="20"/>
    </w:rPr>
  </w:style>
  <w:style w:type="paragraph" w:customStyle="1" w:styleId="Title-Back">
    <w:name w:val="Title-Back"/>
    <w:basedOn w:val="Normal"/>
    <w:qFormat/>
    <w:pPr>
      <w:spacing w:before="120" w:after="0"/>
      <w:jc w:val="right"/>
    </w:pPr>
    <w:rPr>
      <w:rFonts w:ascii="Trebuchet MS" w:hAnsi="Trebuchet MS"/>
      <w:color w:val="FFFFFF"/>
      <w:sz w:val="56"/>
    </w:rPr>
  </w:style>
  <w:style w:type="paragraph" w:customStyle="1" w:styleId="Subtitle-Back">
    <w:name w:val="Subtitle-Back"/>
    <w:basedOn w:val="Normal"/>
    <w:qFormat/>
    <w:pPr>
      <w:spacing w:after="1200"/>
      <w:jc w:val="right"/>
    </w:pPr>
    <w:rPr>
      <w:rFonts w:ascii="Trebuchet MS" w:hAnsi="Trebuchet MS"/>
      <w:color w:val="FFFFFF"/>
      <w:sz w:val="44"/>
    </w:rPr>
  </w:style>
  <w:style w:type="paragraph" w:customStyle="1" w:styleId="ReturnAddress">
    <w:name w:val="Return Address"/>
    <w:basedOn w:val="Normal"/>
    <w:qFormat/>
    <w:pPr>
      <w:spacing w:after="240"/>
      <w:jc w:val="right"/>
    </w:pPr>
    <w:rPr>
      <w:color w:val="FFFFFF"/>
      <w:sz w:val="22"/>
    </w:rPr>
  </w:style>
  <w:style w:type="paragraph" w:customStyle="1" w:styleId="Address">
    <w:name w:val="Address"/>
    <w:basedOn w:val="Normal"/>
    <w:qFormat/>
    <w:pPr>
      <w:spacing w:after="0"/>
    </w:pPr>
    <w:rPr>
      <w:color w:val="262626" w:themeColor="text1" w:themeTint="D9"/>
      <w:sz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pPr>
    <w:rPr>
      <w:noProof/>
      <w:color w:val="262626"/>
      <w:sz w:val="2"/>
      <w:szCs w:val="22"/>
    </w:rPr>
  </w:style>
  <w:style w:type="paragraph" w:styleId="BalloonText">
    <w:name w:val="Balloon Text"/>
    <w:basedOn w:val="Normal"/>
    <w:link w:val="BalloonTextChar"/>
    <w:uiPriority w:val="99"/>
    <w:semiHidden/>
    <w:unhideWhenUsed/>
    <w:pPr>
      <w:spacing w:after="0"/>
    </w:pPr>
    <w:rPr>
      <w:rFonts w:ascii="Tahoma" w:hAnsi="Tahoma" w:cs="Tahoma"/>
      <w:color w:val="262626" w:themeColor="text1" w:themeTint="D9"/>
      <w:sz w:val="16"/>
      <w:szCs w:val="16"/>
    </w:rPr>
  </w:style>
  <w:style w:type="character" w:customStyle="1" w:styleId="BalloonTextChar">
    <w:name w:val="Balloon Text Char"/>
    <w:link w:val="BalloonText"/>
    <w:uiPriority w:val="99"/>
    <w:semiHidden/>
    <w:rPr>
      <w:rFonts w:ascii="Tahoma" w:hAnsi="Tahoma" w:cs="Tahoma"/>
      <w:color w:val="262626"/>
      <w:sz w:val="16"/>
      <w:szCs w:val="16"/>
    </w:rPr>
  </w:style>
  <w:style w:type="character" w:styleId="PlaceholderText">
    <w:name w:val="Placeholder Text"/>
    <w:uiPriority w:val="99"/>
    <w:semiHidden/>
    <w:rPr>
      <w:color w:val="808080"/>
    </w:rPr>
  </w:style>
  <w:style w:type="paragraph" w:customStyle="1" w:styleId="IssueNumber">
    <w:name w:val="Issue Number"/>
    <w:basedOn w:val="Header"/>
    <w:link w:val="IssueNumberChar"/>
    <w:qFormat/>
    <w:pPr>
      <w:jc w:val="right"/>
    </w:pPr>
    <w:rPr>
      <w:caps w:val="0"/>
      <w:color w:val="8080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olor w:val="auto"/>
      <w:sz w:val="17"/>
      <w:szCs w:val="17"/>
    </w:rPr>
  </w:style>
  <w:style w:type="paragraph" w:customStyle="1" w:styleId="Sidebarphoto">
    <w:name w:val="Sidebar photo"/>
    <w:basedOn w:val="Normal"/>
    <w:qFormat/>
    <w:pPr>
      <w:spacing w:after="0"/>
      <w:ind w:left="-317"/>
    </w:pPr>
    <w:rPr>
      <w:noProof/>
      <w:color w:val="262626" w:themeColor="text1" w:themeTint="D9"/>
      <w:sz w:val="12"/>
    </w:rPr>
  </w:style>
  <w:style w:type="character" w:customStyle="1" w:styleId="IssueNumberChar">
    <w:name w:val="Issue Number Char"/>
    <w:link w:val="IssueNumber"/>
    <w:rPr>
      <w:color w:val="8080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link w:val="Footer"/>
    <w:uiPriority w:val="99"/>
    <w:rPr>
      <w:color w:val="262626"/>
      <w:sz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color w:val="262626" w:themeColor="text1" w:themeTint="D9"/>
      <w:sz w:val="20"/>
      <w:szCs w:val="20"/>
    </w:rPr>
  </w:style>
  <w:style w:type="character" w:customStyle="1" w:styleId="CommentTextChar">
    <w:name w:val="Comment Text Char"/>
    <w:link w:val="CommentText"/>
    <w:uiPriority w:val="99"/>
    <w:semiHidden/>
    <w:rPr>
      <w:color w:val="262626"/>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color w:val="262626"/>
      <w:sz w:val="20"/>
      <w:szCs w:val="20"/>
    </w:rPr>
  </w:style>
  <w:style w:type="character" w:styleId="FollowedHyperlink">
    <w:name w:val="FollowedHyperlink"/>
    <w:uiPriority w:val="99"/>
    <w:semiHidden/>
    <w:unhideWhenUsed/>
    <w:rPr>
      <w:color w:val="E3791C"/>
      <w:u w:val="single"/>
    </w:rPr>
  </w:style>
  <w:style w:type="character" w:styleId="Hyperlink">
    <w:name w:val="Hyperlink"/>
    <w:uiPriority w:val="99"/>
    <w:unhideWhenUsed/>
    <w:rPr>
      <w:color w:val="BC2700"/>
      <w:u w:val="single"/>
    </w:rPr>
  </w:style>
  <w:style w:type="paragraph" w:styleId="ListBullet">
    <w:name w:val="List Bullet"/>
    <w:basedOn w:val="Normal"/>
    <w:unhideWhenUsed/>
    <w:pPr>
      <w:numPr>
        <w:numId w:val="6"/>
      </w:numPr>
      <w:contextualSpacing/>
    </w:pPr>
    <w:rPr>
      <w:b/>
      <w:color w:val="262626" w:themeColor="text1" w:themeTint="D9"/>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sz w:val="20"/>
    </w:rPr>
  </w:style>
  <w:style w:type="paragraph" w:customStyle="1" w:styleId="SidebarHighlightText">
    <w:name w:val="Sidebar Highlight Text"/>
    <w:basedOn w:val="Normal"/>
    <w:qFormat/>
    <w:pPr>
      <w:spacing w:after="80"/>
      <w:ind w:left="-216"/>
    </w:pPr>
    <w:rPr>
      <w:rFonts w:ascii="Trebuchet MS" w:hAnsi="Trebuchet MS"/>
      <w:color w:val="595959"/>
      <w:sz w:val="24"/>
    </w:rPr>
  </w:style>
  <w:style w:type="character" w:styleId="Strong">
    <w:name w:val="Strong"/>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rebuchet MS" w:hAnsi="Trebuchet MS"/>
      <w:color w:val="FF5C0B"/>
      <w:sz w:val="24"/>
      <w:szCs w:val="24"/>
    </w:rPr>
  </w:style>
  <w:style w:type="paragraph" w:customStyle="1" w:styleId="SidebarPhoto0">
    <w:name w:val="Sidebar Photo"/>
    <w:basedOn w:val="Normal"/>
    <w:qFormat/>
    <w:pPr>
      <w:spacing w:after="0"/>
      <w:ind w:left="-317"/>
    </w:pPr>
    <w:rPr>
      <w:noProof/>
      <w:color w:val="262626" w:themeColor="text1" w:themeTint="D9"/>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Corbel" w:hAnsi="Corbe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pPr>
    <w:rPr>
      <w:color w:val="262626"/>
      <w:sz w:val="18"/>
      <w:szCs w:val="22"/>
    </w:rPr>
  </w:style>
  <w:style w:type="paragraph" w:styleId="Heading1">
    <w:name w:val="heading 1"/>
    <w:basedOn w:val="Normal"/>
    <w:next w:val="Normal"/>
    <w:link w:val="Heading1Char"/>
    <w:qFormat/>
    <w:pPr>
      <w:keepNext/>
      <w:keepLines/>
      <w:spacing w:before="480" w:after="0"/>
      <w:outlineLvl w:val="0"/>
    </w:pPr>
    <w:rPr>
      <w:rFonts w:ascii="Trebuchet MS" w:eastAsia="Times New Roman" w:hAnsi="Trebuchet MS"/>
      <w:bCs/>
      <w:color w:val="000000"/>
      <w:sz w:val="56"/>
      <w:szCs w:val="28"/>
    </w:rPr>
  </w:style>
  <w:style w:type="paragraph" w:styleId="Heading2">
    <w:name w:val="heading 2"/>
    <w:basedOn w:val="Normal"/>
    <w:next w:val="Normal"/>
    <w:link w:val="Heading2Char"/>
    <w:qFormat/>
    <w:pPr>
      <w:keepNext/>
      <w:keepLines/>
      <w:spacing w:before="120" w:after="0"/>
      <w:outlineLvl w:val="1"/>
    </w:pPr>
    <w:rPr>
      <w:rFonts w:ascii="Trebuchet MS" w:eastAsia="Times New Roman" w:hAnsi="Trebuchet MS"/>
      <w:bCs/>
      <w:color w:val="FF5C0B"/>
      <w:sz w:val="24"/>
      <w:szCs w:val="26"/>
    </w:rPr>
  </w:style>
  <w:style w:type="paragraph" w:styleId="Heading3">
    <w:name w:val="heading 3"/>
    <w:basedOn w:val="Normal"/>
    <w:next w:val="Normal"/>
    <w:link w:val="Heading3Char"/>
    <w:qFormat/>
    <w:pPr>
      <w:keepNext/>
      <w:keepLines/>
      <w:spacing w:before="200" w:after="0"/>
      <w:outlineLvl w:val="2"/>
    </w:pPr>
    <w:rPr>
      <w:rFonts w:ascii="Trebuchet MS" w:eastAsia="Times New Roman" w:hAnsi="Trebuchet MS"/>
      <w:bCs/>
      <w:color w:val="000000"/>
      <w:sz w:val="48"/>
    </w:rPr>
  </w:style>
  <w:style w:type="paragraph" w:styleId="Heading4">
    <w:name w:val="heading 4"/>
    <w:basedOn w:val="Normal"/>
    <w:next w:val="Normal"/>
    <w:link w:val="Heading4Char"/>
    <w:qFormat/>
    <w:pPr>
      <w:keepNext/>
      <w:keepLines/>
      <w:spacing w:after="0"/>
      <w:ind w:left="216"/>
      <w:outlineLvl w:val="3"/>
    </w:pPr>
    <w:rPr>
      <w:rFonts w:eastAsia="Times New Roman"/>
      <w:bCs/>
      <w:iCs/>
      <w:caps/>
      <w:color w:val="FFFFFF"/>
    </w:rPr>
  </w:style>
  <w:style w:type="paragraph" w:styleId="Heading5">
    <w:name w:val="heading 5"/>
    <w:basedOn w:val="Normal"/>
    <w:next w:val="Normal"/>
    <w:link w:val="Heading5Char"/>
    <w:qFormat/>
    <w:pPr>
      <w:keepNext/>
      <w:keepLines/>
      <w:spacing w:before="120" w:after="0"/>
      <w:outlineLvl w:val="4"/>
    </w:pPr>
    <w:rPr>
      <w:rFonts w:eastAsia="Times New Roman"/>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rebuchet MS" w:eastAsia="Times New Roman" w:hAnsi="Trebuchet MS"/>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rebuchet MS" w:eastAsia="Times New Roman" w:hAnsi="Trebuchet MS"/>
      <w:color w:val="FFFFFF"/>
      <w:spacing w:val="5"/>
      <w:kern w:val="28"/>
      <w:sz w:val="72"/>
      <w:szCs w:val="52"/>
    </w:rPr>
  </w:style>
  <w:style w:type="character" w:customStyle="1" w:styleId="TitleChar">
    <w:name w:val="Title Char"/>
    <w:link w:val="Title"/>
    <w:rPr>
      <w:rFonts w:ascii="Trebuchet MS" w:eastAsia="Times New Roman" w:hAnsi="Trebuchet MS" w:cs="Times New Roman"/>
      <w:color w:val="FFFFFF"/>
      <w:spacing w:val="5"/>
      <w:kern w:val="28"/>
      <w:sz w:val="72"/>
      <w:szCs w:val="52"/>
    </w:rPr>
  </w:style>
  <w:style w:type="paragraph" w:styleId="Subtitle">
    <w:name w:val="Subtitle"/>
    <w:basedOn w:val="Normal"/>
    <w:next w:val="Normal"/>
    <w:link w:val="SubtitleChar"/>
    <w:qFormat/>
    <w:pPr>
      <w:numPr>
        <w:ilvl w:val="1"/>
      </w:numPr>
      <w:ind w:right="216"/>
      <w:jc w:val="right"/>
    </w:pPr>
    <w:rPr>
      <w:rFonts w:ascii="Trebuchet MS" w:eastAsia="Times New Roman" w:hAnsi="Trebuchet MS"/>
      <w:iCs/>
      <w:color w:val="FFFFFF"/>
      <w:spacing w:val="15"/>
      <w:sz w:val="52"/>
      <w:szCs w:val="24"/>
    </w:rPr>
  </w:style>
  <w:style w:type="character" w:customStyle="1" w:styleId="SubtitleChar">
    <w:name w:val="Subtitle Char"/>
    <w:link w:val="Subtitle"/>
    <w:rPr>
      <w:rFonts w:ascii="Trebuchet MS" w:eastAsia="Times New Roman" w:hAnsi="Trebuchet MS" w:cs="Times New Roman"/>
      <w:iCs/>
      <w:color w:val="FFFFFF"/>
      <w:spacing w:val="15"/>
      <w:sz w:val="52"/>
      <w:szCs w:val="24"/>
    </w:rPr>
  </w:style>
  <w:style w:type="character" w:customStyle="1" w:styleId="Heading1Char">
    <w:name w:val="Heading 1 Char"/>
    <w:link w:val="Heading1"/>
    <w:rPr>
      <w:rFonts w:ascii="Trebuchet MS" w:eastAsia="Times New Roman" w:hAnsi="Trebuchet MS" w:cs="Times New Roman"/>
      <w:bCs/>
      <w:color w:val="000000"/>
      <w:sz w:val="56"/>
      <w:szCs w:val="28"/>
    </w:rPr>
  </w:style>
  <w:style w:type="paragraph" w:styleId="Caption">
    <w:name w:val="caption"/>
    <w:basedOn w:val="Normal"/>
    <w:next w:val="Normal"/>
    <w:qFormat/>
    <w:pPr>
      <w:spacing w:after="200"/>
    </w:pPr>
    <w:rPr>
      <w:b/>
      <w:bCs/>
      <w:i/>
      <w:color w:val="FFFFFF"/>
      <w:sz w:val="16"/>
      <w:szCs w:val="18"/>
    </w:rPr>
  </w:style>
  <w:style w:type="character" w:customStyle="1" w:styleId="Heading2Char">
    <w:name w:val="Heading 2 Char"/>
    <w:link w:val="Heading2"/>
    <w:rPr>
      <w:rFonts w:ascii="Trebuchet MS" w:eastAsia="Times New Roman" w:hAnsi="Trebuchet MS" w:cs="Times New Roman"/>
      <w:bCs/>
      <w:color w:val="FF5C0B"/>
      <w:sz w:val="24"/>
      <w:szCs w:val="26"/>
    </w:rPr>
  </w:style>
  <w:style w:type="character" w:styleId="Emphasis">
    <w:name w:val="Emphasis"/>
    <w:uiPriority w:val="20"/>
    <w:qFormat/>
    <w:rPr>
      <w:rFonts w:ascii="Trebuchet MS" w:hAnsi="Trebuchet MS"/>
      <w:i w:val="0"/>
      <w:iCs/>
      <w:color w:val="FF5C0B"/>
      <w:sz w:val="16"/>
    </w:rPr>
  </w:style>
  <w:style w:type="character" w:customStyle="1" w:styleId="Heading3Char">
    <w:name w:val="Heading 3 Char"/>
    <w:link w:val="Heading3"/>
    <w:rPr>
      <w:rFonts w:ascii="Trebuchet MS" w:eastAsia="Times New Roman" w:hAnsi="Trebuchet MS" w:cs="Times New Roman"/>
      <w:bCs/>
      <w:color w:val="000000"/>
      <w:sz w:val="48"/>
    </w:rPr>
  </w:style>
  <w:style w:type="character" w:styleId="PageNumber">
    <w:name w:val="page number"/>
    <w:uiPriority w:val="99"/>
    <w:qFormat/>
    <w:rPr>
      <w:rFonts w:ascii="Corbel" w:hAnsi="Corbel"/>
      <w:color w:val="FF5C0B"/>
      <w:sz w:val="20"/>
    </w:rPr>
  </w:style>
  <w:style w:type="paragraph" w:styleId="Header">
    <w:name w:val="header"/>
    <w:basedOn w:val="Normal"/>
    <w:link w:val="HeaderChar"/>
    <w:uiPriority w:val="99"/>
    <w:pPr>
      <w:spacing w:after="60"/>
    </w:pPr>
    <w:rPr>
      <w:caps/>
      <w:color w:val="FF5C0B"/>
      <w:sz w:val="20"/>
    </w:rPr>
  </w:style>
  <w:style w:type="character" w:customStyle="1" w:styleId="HeaderChar">
    <w:name w:val="Header Char"/>
    <w:link w:val="Header"/>
    <w:uiPriority w:val="99"/>
    <w:rPr>
      <w:caps/>
      <w:color w:val="FF5C0B"/>
      <w:sz w:val="20"/>
    </w:rPr>
  </w:style>
  <w:style w:type="paragraph" w:customStyle="1" w:styleId="Name">
    <w:name w:val="Name"/>
    <w:basedOn w:val="Normal"/>
    <w:qFormat/>
    <w:rPr>
      <w:color w:val="404040"/>
      <w:sz w:val="22"/>
    </w:rPr>
  </w:style>
  <w:style w:type="paragraph" w:customStyle="1" w:styleId="SidebarTableText">
    <w:name w:val="Sidebar Table Text"/>
    <w:basedOn w:val="Normal"/>
    <w:qFormat/>
    <w:rPr>
      <w:color w:val="262626" w:themeColor="text1" w:themeTint="D9"/>
      <w:sz w:val="16"/>
    </w:rPr>
  </w:style>
  <w:style w:type="character" w:customStyle="1" w:styleId="Heading4Char">
    <w:name w:val="Heading 4 Char"/>
    <w:link w:val="Heading4"/>
    <w:rPr>
      <w:rFonts w:eastAsia="Times New Roman" w:cs="Times New Roman"/>
      <w:bCs/>
      <w:iCs/>
      <w:caps/>
      <w:color w:val="FFFFFF"/>
      <w:sz w:val="18"/>
    </w:rPr>
  </w:style>
  <w:style w:type="character" w:customStyle="1" w:styleId="Heading5Char">
    <w:name w:val="Heading 5 Char"/>
    <w:link w:val="Heading5"/>
    <w:rPr>
      <w:rFonts w:eastAsia="Times New Roman" w:cs="Times New Roman"/>
      <w:caps/>
      <w:color w:val="262626"/>
      <w:sz w:val="14"/>
    </w:rPr>
  </w:style>
  <w:style w:type="paragraph" w:customStyle="1" w:styleId="ContactInfo">
    <w:name w:val="Contact Info"/>
    <w:basedOn w:val="Normal"/>
    <w:qFormat/>
    <w:pPr>
      <w:spacing w:after="120"/>
    </w:pPr>
    <w:rPr>
      <w:color w:val="808080"/>
      <w:sz w:val="16"/>
      <w:lang w:val="fr-FR"/>
    </w:rPr>
  </w:style>
  <w:style w:type="paragraph" w:customStyle="1" w:styleId="Caption2">
    <w:name w:val="Caption 2"/>
    <w:basedOn w:val="Normal"/>
    <w:qFormat/>
    <w:pPr>
      <w:spacing w:after="0"/>
    </w:pPr>
    <w:rPr>
      <w:i/>
      <w:color w:val="7F7F7F"/>
      <w:sz w:val="16"/>
    </w:rPr>
  </w:style>
  <w:style w:type="paragraph" w:customStyle="1" w:styleId="Callout">
    <w:name w:val="Callout"/>
    <w:basedOn w:val="Normal"/>
    <w:qFormat/>
    <w:pPr>
      <w:spacing w:before="40" w:after="0"/>
      <w:ind w:left="-216"/>
    </w:pPr>
    <w:rPr>
      <w:rFonts w:ascii="Trebuchet MS" w:hAnsi="Trebuchet MS"/>
      <w:color w:val="D9D9D9"/>
      <w:sz w:val="72"/>
    </w:rPr>
  </w:style>
  <w:style w:type="paragraph" w:customStyle="1" w:styleId="SidebarText">
    <w:name w:val="Sidebar Text"/>
    <w:basedOn w:val="Normal"/>
    <w:qFormat/>
    <w:pPr>
      <w:ind w:left="-216" w:right="-144"/>
    </w:pPr>
    <w:rPr>
      <w:color w:val="262626" w:themeColor="text1" w:themeTint="D9"/>
      <w:sz w:val="16"/>
    </w:rPr>
  </w:style>
  <w:style w:type="character" w:customStyle="1" w:styleId="Heading6Char">
    <w:name w:val="Heading 6 Char"/>
    <w:link w:val="Heading6"/>
    <w:uiPriority w:val="1"/>
    <w:rPr>
      <w:rFonts w:ascii="Trebuchet MS" w:eastAsia="Times New Roman" w:hAnsi="Trebuchet MS" w:cs="Times New Roman"/>
      <w:iCs/>
      <w:color w:val="262626"/>
      <w:sz w:val="20"/>
    </w:rPr>
  </w:style>
  <w:style w:type="paragraph" w:customStyle="1" w:styleId="Title-Back">
    <w:name w:val="Title-Back"/>
    <w:basedOn w:val="Normal"/>
    <w:qFormat/>
    <w:pPr>
      <w:spacing w:before="120" w:after="0"/>
      <w:jc w:val="right"/>
    </w:pPr>
    <w:rPr>
      <w:rFonts w:ascii="Trebuchet MS" w:hAnsi="Trebuchet MS"/>
      <w:color w:val="FFFFFF"/>
      <w:sz w:val="56"/>
    </w:rPr>
  </w:style>
  <w:style w:type="paragraph" w:customStyle="1" w:styleId="Subtitle-Back">
    <w:name w:val="Subtitle-Back"/>
    <w:basedOn w:val="Normal"/>
    <w:qFormat/>
    <w:pPr>
      <w:spacing w:after="1200"/>
      <w:jc w:val="right"/>
    </w:pPr>
    <w:rPr>
      <w:rFonts w:ascii="Trebuchet MS" w:hAnsi="Trebuchet MS"/>
      <w:color w:val="FFFFFF"/>
      <w:sz w:val="44"/>
    </w:rPr>
  </w:style>
  <w:style w:type="paragraph" w:customStyle="1" w:styleId="ReturnAddress">
    <w:name w:val="Return Address"/>
    <w:basedOn w:val="Normal"/>
    <w:qFormat/>
    <w:pPr>
      <w:spacing w:after="240"/>
      <w:jc w:val="right"/>
    </w:pPr>
    <w:rPr>
      <w:color w:val="FFFFFF"/>
      <w:sz w:val="22"/>
    </w:rPr>
  </w:style>
  <w:style w:type="paragraph" w:customStyle="1" w:styleId="Address">
    <w:name w:val="Address"/>
    <w:basedOn w:val="Normal"/>
    <w:qFormat/>
    <w:pPr>
      <w:spacing w:after="0"/>
    </w:pPr>
    <w:rPr>
      <w:color w:val="262626" w:themeColor="text1" w:themeTint="D9"/>
      <w:sz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pPr>
      <w:spacing w:after="60"/>
    </w:pPr>
    <w:rPr>
      <w:noProof/>
      <w:color w:val="262626"/>
      <w:sz w:val="2"/>
      <w:szCs w:val="22"/>
    </w:rPr>
  </w:style>
  <w:style w:type="paragraph" w:styleId="BalloonText">
    <w:name w:val="Balloon Text"/>
    <w:basedOn w:val="Normal"/>
    <w:link w:val="BalloonTextChar"/>
    <w:uiPriority w:val="99"/>
    <w:semiHidden/>
    <w:unhideWhenUsed/>
    <w:pPr>
      <w:spacing w:after="0"/>
    </w:pPr>
    <w:rPr>
      <w:rFonts w:ascii="Tahoma" w:hAnsi="Tahoma" w:cs="Tahoma"/>
      <w:color w:val="262626" w:themeColor="text1" w:themeTint="D9"/>
      <w:sz w:val="16"/>
      <w:szCs w:val="16"/>
    </w:rPr>
  </w:style>
  <w:style w:type="character" w:customStyle="1" w:styleId="BalloonTextChar">
    <w:name w:val="Balloon Text Char"/>
    <w:link w:val="BalloonText"/>
    <w:uiPriority w:val="99"/>
    <w:semiHidden/>
    <w:rPr>
      <w:rFonts w:ascii="Tahoma" w:hAnsi="Tahoma" w:cs="Tahoma"/>
      <w:color w:val="262626"/>
      <w:sz w:val="16"/>
      <w:szCs w:val="16"/>
    </w:rPr>
  </w:style>
  <w:style w:type="character" w:styleId="PlaceholderText">
    <w:name w:val="Placeholder Text"/>
    <w:uiPriority w:val="99"/>
    <w:semiHidden/>
    <w:rPr>
      <w:color w:val="808080"/>
    </w:rPr>
  </w:style>
  <w:style w:type="paragraph" w:customStyle="1" w:styleId="IssueNumber">
    <w:name w:val="Issue Number"/>
    <w:basedOn w:val="Header"/>
    <w:link w:val="IssueNumberChar"/>
    <w:qFormat/>
    <w:pPr>
      <w:jc w:val="right"/>
    </w:pPr>
    <w:rPr>
      <w:caps w:val="0"/>
      <w:color w:val="8080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olor w:val="auto"/>
      <w:sz w:val="17"/>
      <w:szCs w:val="17"/>
    </w:rPr>
  </w:style>
  <w:style w:type="paragraph" w:customStyle="1" w:styleId="Sidebarphoto">
    <w:name w:val="Sidebar photo"/>
    <w:basedOn w:val="Normal"/>
    <w:qFormat/>
    <w:pPr>
      <w:spacing w:after="0"/>
      <w:ind w:left="-317"/>
    </w:pPr>
    <w:rPr>
      <w:noProof/>
      <w:color w:val="262626" w:themeColor="text1" w:themeTint="D9"/>
      <w:sz w:val="12"/>
    </w:rPr>
  </w:style>
  <w:style w:type="character" w:customStyle="1" w:styleId="IssueNumberChar">
    <w:name w:val="Issue Number Char"/>
    <w:link w:val="IssueNumber"/>
    <w:rPr>
      <w:color w:val="8080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link w:val="Footer"/>
    <w:uiPriority w:val="99"/>
    <w:rPr>
      <w:color w:val="262626"/>
      <w:sz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color w:val="262626" w:themeColor="text1" w:themeTint="D9"/>
      <w:sz w:val="20"/>
      <w:szCs w:val="20"/>
    </w:rPr>
  </w:style>
  <w:style w:type="character" w:customStyle="1" w:styleId="CommentTextChar">
    <w:name w:val="Comment Text Char"/>
    <w:link w:val="CommentText"/>
    <w:uiPriority w:val="99"/>
    <w:semiHidden/>
    <w:rPr>
      <w:color w:val="262626"/>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color w:val="262626"/>
      <w:sz w:val="20"/>
      <w:szCs w:val="20"/>
    </w:rPr>
  </w:style>
  <w:style w:type="character" w:styleId="FollowedHyperlink">
    <w:name w:val="FollowedHyperlink"/>
    <w:uiPriority w:val="99"/>
    <w:semiHidden/>
    <w:unhideWhenUsed/>
    <w:rPr>
      <w:color w:val="E3791C"/>
      <w:u w:val="single"/>
    </w:rPr>
  </w:style>
  <w:style w:type="character" w:styleId="Hyperlink">
    <w:name w:val="Hyperlink"/>
    <w:uiPriority w:val="99"/>
    <w:unhideWhenUsed/>
    <w:rPr>
      <w:color w:val="BC2700"/>
      <w:u w:val="single"/>
    </w:rPr>
  </w:style>
  <w:style w:type="paragraph" w:styleId="ListBullet">
    <w:name w:val="List Bullet"/>
    <w:basedOn w:val="Normal"/>
    <w:unhideWhenUsed/>
    <w:pPr>
      <w:numPr>
        <w:numId w:val="6"/>
      </w:numPr>
      <w:contextualSpacing/>
    </w:pPr>
    <w:rPr>
      <w:b/>
      <w:color w:val="262626" w:themeColor="text1" w:themeTint="D9"/>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sz w:val="20"/>
    </w:rPr>
  </w:style>
  <w:style w:type="paragraph" w:customStyle="1" w:styleId="SidebarHighlightText">
    <w:name w:val="Sidebar Highlight Text"/>
    <w:basedOn w:val="Normal"/>
    <w:qFormat/>
    <w:pPr>
      <w:spacing w:after="80"/>
      <w:ind w:left="-216"/>
    </w:pPr>
    <w:rPr>
      <w:rFonts w:ascii="Trebuchet MS" w:hAnsi="Trebuchet MS"/>
      <w:color w:val="595959"/>
      <w:sz w:val="24"/>
    </w:rPr>
  </w:style>
  <w:style w:type="character" w:styleId="Strong">
    <w:name w:val="Strong"/>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rebuchet MS" w:hAnsi="Trebuchet MS"/>
      <w:color w:val="FF5C0B"/>
      <w:sz w:val="24"/>
      <w:szCs w:val="24"/>
    </w:rPr>
  </w:style>
  <w:style w:type="paragraph" w:customStyle="1" w:styleId="SidebarPhoto0">
    <w:name w:val="Sidebar Photo"/>
    <w:basedOn w:val="Normal"/>
    <w:qFormat/>
    <w:pPr>
      <w:spacing w:after="0"/>
      <w:ind w:left="-317"/>
    </w:pPr>
    <w:rPr>
      <w:noProof/>
      <w:color w:val="262626" w:themeColor="text1" w:themeTint="D9"/>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MAR~1\AppData\Local\Temp\TS102686615.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TS102686615</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St-Mary-Rel-Ed-DRE</dc:creator>
  <cp:lastModifiedBy>Adam Janke</cp:lastModifiedBy>
  <cp:revision>2</cp:revision>
  <cp:lastPrinted>2013-11-07T23:04:00Z</cp:lastPrinted>
  <dcterms:created xsi:type="dcterms:W3CDTF">2014-06-02T17:46:00Z</dcterms:created>
  <dcterms:modified xsi:type="dcterms:W3CDTF">2014-06-02T17:46:00Z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